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457" w14:textId="5245BDD9" w:rsidR="00AB1422" w:rsidRPr="00AB1422" w:rsidRDefault="00AB1422" w:rsidP="00AB1422">
      <w:pPr>
        <w:spacing w:line="560" w:lineRule="exact"/>
        <w:jc w:val="left"/>
        <w:rPr>
          <w:rFonts w:ascii="黑体" w:eastAsia="黑体" w:hAnsi="黑体" w:cs="Arial"/>
          <w:sz w:val="32"/>
          <w:szCs w:val="32"/>
        </w:rPr>
      </w:pPr>
      <w:r w:rsidRPr="00AB1422">
        <w:rPr>
          <w:rFonts w:ascii="黑体" w:eastAsia="黑体" w:hAnsi="黑体" w:cs="Arial" w:hint="eastAsia"/>
          <w:sz w:val="32"/>
          <w:szCs w:val="32"/>
        </w:rPr>
        <w:t>附件1</w:t>
      </w:r>
    </w:p>
    <w:p w14:paraId="72991CAC" w14:textId="77777777" w:rsidR="00AB1422" w:rsidRDefault="00AB1422" w:rsidP="00825C08">
      <w:pPr>
        <w:spacing w:line="56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14:paraId="407298FE" w14:textId="1DD795C3" w:rsidR="00361E0F" w:rsidRPr="003316F6" w:rsidRDefault="00A20301" w:rsidP="00825C08">
      <w:pPr>
        <w:spacing w:line="56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3316F6">
        <w:rPr>
          <w:rFonts w:ascii="方正小标宋简体" w:eastAsia="方正小标宋简体" w:hAnsi="黑体" w:cs="Arial" w:hint="eastAsia"/>
          <w:sz w:val="44"/>
          <w:szCs w:val="44"/>
        </w:rPr>
        <w:t>第</w:t>
      </w:r>
      <w:r w:rsidR="00C5097D" w:rsidRPr="003316F6">
        <w:rPr>
          <w:rFonts w:ascii="方正小标宋简体" w:eastAsia="方正小标宋简体" w:hAnsi="黑体" w:cs="Arial" w:hint="eastAsia"/>
          <w:sz w:val="44"/>
          <w:szCs w:val="44"/>
        </w:rPr>
        <w:t>二十</w:t>
      </w:r>
      <w:r w:rsidR="00C17DC4">
        <w:rPr>
          <w:rFonts w:ascii="方正小标宋简体" w:eastAsia="方正小标宋简体" w:hAnsi="黑体" w:cs="Arial" w:hint="eastAsia"/>
          <w:sz w:val="44"/>
          <w:szCs w:val="44"/>
        </w:rPr>
        <w:t>一</w:t>
      </w:r>
      <w:r w:rsidRPr="003316F6">
        <w:rPr>
          <w:rFonts w:ascii="方正小标宋简体" w:eastAsia="方正小标宋简体" w:hAnsi="黑体" w:cs="Arial" w:hint="eastAsia"/>
          <w:sz w:val="44"/>
          <w:szCs w:val="44"/>
        </w:rPr>
        <w:t>届中国国际人才交流大会</w:t>
      </w:r>
    </w:p>
    <w:p w14:paraId="2CEE6AE5" w14:textId="0F41AA07" w:rsidR="00A20301" w:rsidRPr="003316F6" w:rsidRDefault="006863EA" w:rsidP="00825C08">
      <w:pPr>
        <w:spacing w:line="56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新闻稿件</w:t>
      </w:r>
      <w:r w:rsidR="005D26D7">
        <w:rPr>
          <w:rFonts w:ascii="方正小标宋简体" w:eastAsia="方正小标宋简体" w:hAnsi="黑体" w:cs="Arial" w:hint="eastAsia"/>
          <w:sz w:val="44"/>
          <w:szCs w:val="44"/>
        </w:rPr>
        <w:t>参考范例</w:t>
      </w:r>
    </w:p>
    <w:p w14:paraId="5EA8115E" w14:textId="77777777" w:rsidR="003316F6" w:rsidRDefault="003316F6" w:rsidP="00825C08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1DBEDA8D" w14:textId="42BFA520" w:rsidR="00CC6316" w:rsidRPr="00F93C33" w:rsidRDefault="00CC6316" w:rsidP="00825C0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3C3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 w:rsidR="00FA5B22">
        <w:rPr>
          <w:rFonts w:ascii="黑体" w:eastAsia="黑体" w:hAnsi="黑体" w:hint="eastAsia"/>
          <w:sz w:val="32"/>
          <w:szCs w:val="32"/>
        </w:rPr>
        <w:t>文章</w:t>
      </w:r>
      <w:r w:rsidR="009830B6" w:rsidRPr="00F93C33">
        <w:rPr>
          <w:rFonts w:ascii="黑体" w:eastAsia="黑体" w:hAnsi="黑体" w:hint="eastAsia"/>
          <w:sz w:val="32"/>
          <w:szCs w:val="32"/>
        </w:rPr>
        <w:t>标题</w:t>
      </w:r>
    </w:p>
    <w:p w14:paraId="6B0A621D" w14:textId="341876B5" w:rsidR="009830B6" w:rsidRPr="004E5DCA" w:rsidRDefault="004E5DCA" w:rsidP="006863EA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建议</w:t>
      </w:r>
      <w:r w:rsidRPr="00D50490">
        <w:rPr>
          <w:rFonts w:ascii="Times New Roman" w:eastAsia="仿宋_GB2312" w:hAnsi="Times New Roman" w:cs="Times New Roman"/>
          <w:color w:val="A6A6A6" w:themeColor="background1" w:themeShade="A6"/>
          <w:sz w:val="32"/>
          <w:szCs w:val="32"/>
        </w:rPr>
        <w:t>30</w:t>
      </w:r>
      <w:r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字以内，</w:t>
      </w:r>
      <w:proofErr w:type="gramStart"/>
      <w:r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将板块</w:t>
      </w:r>
      <w:proofErr w:type="gramEnd"/>
      <w:r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活动内容纳入</w:t>
      </w:r>
      <w:r w:rsidR="00476547"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第二十</w:t>
      </w:r>
      <w:r w:rsidR="00C17DC4"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一</w:t>
      </w:r>
      <w:r w:rsidR="00476547"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届中国国际人才交流大会</w:t>
      </w:r>
      <w:r w:rsidRPr="004E5DC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体系。</w:t>
      </w:r>
    </w:p>
    <w:p w14:paraId="4DDE952E" w14:textId="2EF5ACB3" w:rsidR="00FA5B22" w:rsidRDefault="00F93C33" w:rsidP="006863EA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="00FA5B2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正文部分</w:t>
      </w:r>
    </w:p>
    <w:p w14:paraId="155DBB87" w14:textId="7881AB58" w:rsidR="009830B6" w:rsidRPr="00D50490" w:rsidRDefault="00D50490" w:rsidP="00825C08">
      <w:pPr>
        <w:spacing w:line="560" w:lineRule="exact"/>
        <w:ind w:firstLineChars="200" w:firstLine="640"/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</w:pPr>
      <w:r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（一）</w:t>
      </w:r>
      <w:r w:rsidR="006863EA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基本情况</w:t>
      </w:r>
    </w:p>
    <w:p w14:paraId="3AFB2CF5" w14:textId="5CBD1315" w:rsidR="0038141A" w:rsidRDefault="00FA5B22" w:rsidP="0038141A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可配</w:t>
      </w:r>
      <w:r w:rsidR="007E6B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板块主视觉海报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。</w:t>
      </w:r>
      <w:r w:rsidR="0038141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介绍</w:t>
      </w:r>
      <w:proofErr w:type="gramStart"/>
      <w:r w:rsidR="0038141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本板块</w:t>
      </w:r>
      <w:proofErr w:type="gramEnd"/>
      <w:r w:rsidR="0038141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在本届大会总体框架中的体系归属，简要概括板块背景、</w:t>
      </w:r>
      <w:r w:rsidR="006863E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组织机构</w:t>
      </w:r>
      <w:r w:rsidR="0038141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、举办成果等。</w:t>
      </w:r>
    </w:p>
    <w:p w14:paraId="6563137A" w14:textId="57ABBBD3" w:rsidR="00F93C33" w:rsidRPr="00D50490" w:rsidRDefault="00D50490" w:rsidP="00825C08">
      <w:pPr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kern w:val="0"/>
          <w:sz w:val="32"/>
          <w:szCs w:val="32"/>
        </w:rPr>
      </w:pPr>
      <w:r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（二）</w:t>
      </w:r>
      <w:r w:rsidR="00295AEF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活动</w:t>
      </w:r>
      <w:r w:rsidR="006863EA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情况</w:t>
      </w:r>
    </w:p>
    <w:p w14:paraId="2396984D" w14:textId="085FC2B3" w:rsidR="0038141A" w:rsidRDefault="001D4BBB" w:rsidP="00825C08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根据实际情况提供</w:t>
      </w:r>
      <w:proofErr w:type="gramStart"/>
      <w:r w:rsidR="00B66B85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本板块</w:t>
      </w:r>
      <w:proofErr w:type="gramEnd"/>
      <w:r w:rsidR="00142A6E" w:rsidRPr="009836FC">
        <w:rPr>
          <w:rFonts w:ascii="Times New Roman" w:eastAsia="仿宋_GB2312" w:hAnsi="Times New Roman" w:cs="Times New Roman"/>
          <w:color w:val="A6A6A6" w:themeColor="background1" w:themeShade="A6"/>
          <w:sz w:val="32"/>
          <w:szCs w:val="32"/>
        </w:rPr>
        <w:t>202</w:t>
      </w:r>
      <w:r w:rsidR="00C17DC4" w:rsidRPr="009836FC">
        <w:rPr>
          <w:rFonts w:ascii="Times New Roman" w:eastAsia="仿宋_GB2312" w:hAnsi="Times New Roman" w:cs="Times New Roman"/>
          <w:color w:val="A6A6A6" w:themeColor="background1" w:themeShade="A6"/>
          <w:sz w:val="32"/>
          <w:szCs w:val="32"/>
        </w:rPr>
        <w:t>3</w:t>
      </w:r>
      <w:r w:rsidR="00142A6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年度计划举</w:t>
      </w:r>
      <w:r w:rsidR="002B0A6C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办</w:t>
      </w:r>
      <w:r w:rsidR="00142A6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的大会</w:t>
      </w:r>
      <w:r w:rsidR="002B0A6C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相关</w:t>
      </w:r>
      <w:r w:rsidR="00142A6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活动</w:t>
      </w:r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信息</w:t>
      </w:r>
      <w:r w:rsidR="0038141A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，重点聚焦大会期间的线下活动。</w:t>
      </w:r>
    </w:p>
    <w:p w14:paraId="5AA09A99" w14:textId="189BAE89" w:rsidR="00142A6E" w:rsidRPr="00142A6E" w:rsidRDefault="00142A6E" w:rsidP="00825C08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如</w:t>
      </w:r>
      <w:r w:rsidR="00E54848" w:rsidRPr="00D50490">
        <w:rPr>
          <w:rFonts w:ascii="Times New Roman" w:eastAsia="仿宋_GB2312" w:hAnsi="Times New Roman" w:cs="Times New Roman" w:hint="eastAsia"/>
          <w:color w:val="A6A6A6" w:themeColor="background1" w:themeShade="A6"/>
          <w:sz w:val="32"/>
          <w:szCs w:val="32"/>
        </w:rPr>
        <w:t>XXX</w:t>
      </w:r>
      <w:r w:rsidR="00E54848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海</w:t>
      </w:r>
      <w:proofErr w:type="gramStart"/>
      <w:r w:rsidR="00E54848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归职业</w:t>
      </w:r>
      <w:proofErr w:type="gramEnd"/>
      <w:r w:rsidR="00E54848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发展论坛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，</w:t>
      </w:r>
      <w:r w:rsidR="00847700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需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说明活动简介、活动时间、活动规模、活动内容、相关领导/专家信息等</w:t>
      </w:r>
      <w:r w:rsidR="0046307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···（如有多项活动</w:t>
      </w:r>
      <w:r w:rsidR="00B41B49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，</w:t>
      </w:r>
      <w:r w:rsidR="0046307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可</w:t>
      </w:r>
      <w:r w:rsidR="00010845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整合</w:t>
      </w:r>
      <w:r w:rsidR="00B541FD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阐述</w:t>
      </w:r>
      <w:r w:rsidR="0046307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）</w:t>
      </w:r>
    </w:p>
    <w:p w14:paraId="1C279BC6" w14:textId="2FE5F36F" w:rsidR="00F93C33" w:rsidRPr="00D50490" w:rsidRDefault="00D50490" w:rsidP="00825C08">
      <w:pPr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（三）</w:t>
      </w:r>
      <w:r w:rsidR="001B4479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亮点</w:t>
      </w:r>
      <w:r w:rsidR="00F93C33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推介</w:t>
      </w:r>
    </w:p>
    <w:p w14:paraId="569E0A5E" w14:textId="030706C9" w:rsidR="00476547" w:rsidRPr="00476547" w:rsidRDefault="00E54848" w:rsidP="001B4479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根据实际</w:t>
      </w:r>
      <w:r w:rsidR="009C488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情况</w:t>
      </w:r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列出</w:t>
      </w:r>
      <w:proofErr w:type="gramStart"/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本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板块</w:t>
      </w:r>
      <w:proofErr w:type="gramEnd"/>
      <w:r w:rsidR="001B4479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亮点内容，</w:t>
      </w:r>
      <w:r w:rsidR="009C488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以</w:t>
      </w:r>
      <w:r w:rsidR="001B4479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及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需向用户</w:t>
      </w:r>
      <w:r w:rsidR="009C488E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重点</w:t>
      </w:r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推介的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信息</w:t>
      </w:r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。</w:t>
      </w:r>
      <w:r w:rsid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如“大</w:t>
      </w:r>
      <w:proofErr w:type="gramStart"/>
      <w:r w:rsid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咖</w:t>
      </w:r>
      <w:proofErr w:type="gramEnd"/>
      <w:r w:rsid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云集 共话海归人才行业发展大趋势”“海量岗位 多元选择总有一款适合你”等</w:t>
      </w:r>
    </w:p>
    <w:p w14:paraId="49F50B2A" w14:textId="65C3DFD0" w:rsidR="00992312" w:rsidRPr="00D50490" w:rsidRDefault="00D50490" w:rsidP="00825C08">
      <w:pPr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lastRenderedPageBreak/>
        <w:t>（四）</w:t>
      </w:r>
      <w:r w:rsidR="00992312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参与方式</w:t>
      </w:r>
    </w:p>
    <w:p w14:paraId="764FD88A" w14:textId="24F04BA9" w:rsidR="00992312" w:rsidRPr="00992312" w:rsidRDefault="00992312" w:rsidP="00825C08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 w:rsidRP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提供</w:t>
      </w:r>
      <w:proofErr w:type="gramStart"/>
      <w:r w:rsidRP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本板块</w:t>
      </w:r>
      <w:proofErr w:type="gramEnd"/>
      <w:r w:rsidRP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在大会举办期间的线下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展位</w:t>
      </w:r>
      <w:r w:rsidRPr="00992312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具体位置，便于用户检索前往。</w:t>
      </w:r>
    </w:p>
    <w:p w14:paraId="13FBCAE5" w14:textId="403DD8C6" w:rsidR="00FA5B22" w:rsidRPr="00D50490" w:rsidRDefault="00D50490" w:rsidP="00825C08">
      <w:pPr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（五）</w:t>
      </w:r>
      <w:r w:rsidR="00FA5B22" w:rsidRPr="00D50490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联系方式</w:t>
      </w:r>
    </w:p>
    <w:p w14:paraId="7949999F" w14:textId="77E65D00" w:rsidR="00361E0F" w:rsidRPr="00476547" w:rsidRDefault="001B4479" w:rsidP="00825C08">
      <w:pPr>
        <w:spacing w:line="560" w:lineRule="exact"/>
        <w:ind w:firstLineChars="200" w:firstLine="640"/>
        <w:rPr>
          <w:rFonts w:ascii="仿宋_GB2312" w:eastAsia="仿宋_GB2312"/>
          <w:color w:val="A6A6A6" w:themeColor="background1" w:themeShade="A6"/>
          <w:sz w:val="32"/>
          <w:szCs w:val="32"/>
        </w:rPr>
      </w:pP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根据需要提供</w:t>
      </w:r>
      <w:proofErr w:type="gramStart"/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本板块</w:t>
      </w:r>
      <w:proofErr w:type="gramEnd"/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相关联系人名字、具体对接内容、联系电话、联系邮箱</w:t>
      </w:r>
      <w:r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等</w:t>
      </w:r>
      <w:r w:rsidR="00476547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。</w:t>
      </w:r>
    </w:p>
    <w:p w14:paraId="17AA7313" w14:textId="564C7147" w:rsidR="00476547" w:rsidRDefault="001133C6" w:rsidP="00825C0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7E6B12">
        <w:rPr>
          <w:rFonts w:ascii="黑体" w:eastAsia="黑体" w:hAnsi="黑体" w:hint="eastAsia"/>
          <w:sz w:val="32"/>
          <w:szCs w:val="32"/>
        </w:rPr>
        <w:t>合作单位</w:t>
      </w:r>
      <w:r>
        <w:rPr>
          <w:rFonts w:ascii="黑体" w:eastAsia="黑体" w:hAnsi="黑体" w:hint="eastAsia"/>
          <w:sz w:val="32"/>
          <w:szCs w:val="32"/>
        </w:rPr>
        <w:t>信息</w:t>
      </w:r>
    </w:p>
    <w:p w14:paraId="411E399E" w14:textId="1582B4CB" w:rsidR="001133C6" w:rsidRPr="001133C6" w:rsidRDefault="001133C6" w:rsidP="00825C0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50490">
        <w:rPr>
          <w:rFonts w:ascii="Times New Roman" w:eastAsia="仿宋_GB2312" w:hAnsi="Times New Roman" w:cs="Times New Roman"/>
          <w:sz w:val="32"/>
          <w:szCs w:val="32"/>
        </w:rPr>
        <w:t>1.</w:t>
      </w:r>
      <w:r w:rsidR="007E6B12">
        <w:rPr>
          <w:rFonts w:ascii="仿宋_GB2312" w:eastAsia="仿宋_GB2312" w:hAnsi="黑体" w:hint="eastAsia"/>
          <w:sz w:val="32"/>
          <w:szCs w:val="32"/>
        </w:rPr>
        <w:t>单位</w:t>
      </w:r>
      <w:r w:rsidRPr="001133C6">
        <w:rPr>
          <w:rFonts w:ascii="仿宋_GB2312" w:eastAsia="仿宋_GB2312" w:hAnsi="黑体" w:hint="eastAsia"/>
          <w:sz w:val="32"/>
          <w:szCs w:val="32"/>
        </w:rPr>
        <w:t>名称：</w:t>
      </w:r>
    </w:p>
    <w:p w14:paraId="58D2B4B2" w14:textId="0DD75F27" w:rsidR="001133C6" w:rsidRPr="001133C6" w:rsidRDefault="001133C6" w:rsidP="00825C0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504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50490">
        <w:rPr>
          <w:rFonts w:ascii="Times New Roman" w:eastAsia="仿宋_GB2312" w:hAnsi="Times New Roman" w:cs="Times New Roman"/>
          <w:sz w:val="32"/>
          <w:szCs w:val="32"/>
        </w:rPr>
        <w:t>.</w:t>
      </w:r>
      <w:r w:rsidR="007E6B12">
        <w:rPr>
          <w:rFonts w:ascii="仿宋_GB2312" w:eastAsia="仿宋_GB2312" w:hAnsi="黑体" w:hint="eastAsia"/>
          <w:sz w:val="32"/>
          <w:szCs w:val="32"/>
        </w:rPr>
        <w:t>单位简介</w:t>
      </w:r>
      <w:r w:rsidRPr="001133C6">
        <w:rPr>
          <w:rFonts w:ascii="仿宋_GB2312" w:eastAsia="仿宋_GB2312" w:hAnsi="黑体" w:hint="eastAsia"/>
          <w:sz w:val="32"/>
          <w:szCs w:val="32"/>
        </w:rPr>
        <w:t>：</w:t>
      </w:r>
    </w:p>
    <w:p w14:paraId="770BE79E" w14:textId="2F41FEE2" w:rsidR="001133C6" w:rsidRPr="001133C6" w:rsidRDefault="001133C6" w:rsidP="00825C0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5049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50490">
        <w:rPr>
          <w:rFonts w:ascii="Times New Roman" w:eastAsia="仿宋_GB2312" w:hAnsi="Times New Roman" w:cs="Times New Roman"/>
          <w:sz w:val="32"/>
          <w:szCs w:val="32"/>
        </w:rPr>
        <w:t>.</w:t>
      </w:r>
      <w:r w:rsidRPr="001133C6">
        <w:rPr>
          <w:rFonts w:ascii="仿宋_GB2312" w:eastAsia="仿宋_GB2312" w:hAnsi="黑体" w:hint="eastAsia"/>
          <w:sz w:val="32"/>
          <w:szCs w:val="32"/>
        </w:rPr>
        <w:t>对接人姓名：</w:t>
      </w:r>
    </w:p>
    <w:p w14:paraId="1D0CA807" w14:textId="106CCCA6" w:rsidR="001133C6" w:rsidRPr="001133C6" w:rsidRDefault="001133C6" w:rsidP="00F40F00">
      <w:pPr>
        <w:spacing w:line="56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1133C6">
        <w:rPr>
          <w:rFonts w:ascii="仿宋_GB2312" w:eastAsia="仿宋_GB2312" w:hAnsi="黑体" w:hint="eastAsia"/>
          <w:sz w:val="32"/>
          <w:szCs w:val="32"/>
        </w:rPr>
        <w:t>联系电话：</w:t>
      </w:r>
    </w:p>
    <w:p w14:paraId="21EC3AE0" w14:textId="38F3B986" w:rsidR="001133C6" w:rsidRPr="001133C6" w:rsidRDefault="001133C6" w:rsidP="00F40F00">
      <w:pPr>
        <w:spacing w:line="56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1133C6">
        <w:rPr>
          <w:rFonts w:ascii="仿宋_GB2312" w:eastAsia="仿宋_GB2312" w:hAnsi="黑体" w:hint="eastAsia"/>
          <w:sz w:val="32"/>
          <w:szCs w:val="32"/>
        </w:rPr>
        <w:t>联系邮箱：</w:t>
      </w:r>
    </w:p>
    <w:p w14:paraId="4E963951" w14:textId="3B5799B1" w:rsidR="00361E0F" w:rsidRPr="00361E0F" w:rsidRDefault="001133C6" w:rsidP="00825C08">
      <w:pPr>
        <w:spacing w:line="560" w:lineRule="exact"/>
        <w:ind w:firstLineChars="200" w:firstLine="640"/>
        <w:rPr>
          <w:rFonts w:ascii="黑体" w:eastAsia="黑体" w:hAnsi="黑体"/>
          <w:color w:val="A6A6A6" w:themeColor="background1" w:themeShade="A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361E0F" w:rsidRPr="00361E0F">
        <w:rPr>
          <w:rFonts w:ascii="黑体" w:eastAsia="黑体" w:hAnsi="黑体" w:hint="eastAsia"/>
          <w:sz w:val="32"/>
          <w:szCs w:val="32"/>
        </w:rPr>
        <w:t>备注</w:t>
      </w:r>
    </w:p>
    <w:p w14:paraId="10F034A9" w14:textId="124E4724" w:rsidR="00476547" w:rsidRDefault="00361E0F" w:rsidP="00825C0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50490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010845">
        <w:rPr>
          <w:rFonts w:ascii="仿宋_GB2312" w:eastAsia="仿宋_GB2312" w:hAnsi="黑体" w:hint="eastAsia"/>
          <w:sz w:val="32"/>
          <w:szCs w:val="32"/>
        </w:rPr>
        <w:t>宣传内容</w:t>
      </w:r>
      <w:r w:rsidR="00010845" w:rsidRPr="00010845">
        <w:rPr>
          <w:rFonts w:ascii="仿宋_GB2312" w:eastAsia="仿宋_GB2312" w:hAnsi="黑体" w:hint="eastAsia"/>
          <w:sz w:val="32"/>
          <w:szCs w:val="32"/>
        </w:rPr>
        <w:t>请以附件文档形式提供</w:t>
      </w:r>
      <w:r w:rsidR="00476547" w:rsidRPr="00476547">
        <w:rPr>
          <w:rFonts w:ascii="仿宋_GB2312" w:eastAsia="仿宋_GB2312" w:hAnsi="黑体" w:hint="eastAsia"/>
          <w:sz w:val="32"/>
          <w:szCs w:val="32"/>
        </w:rPr>
        <w:t>。</w:t>
      </w:r>
    </w:p>
    <w:p w14:paraId="05BF1478" w14:textId="6AF2256E" w:rsidR="00361E0F" w:rsidRDefault="00476547" w:rsidP="0001084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50490">
        <w:rPr>
          <w:rFonts w:ascii="Times New Roman" w:eastAsia="仿宋_GB2312" w:hAnsi="Times New Roman" w:cs="Times New Roman"/>
          <w:sz w:val="32"/>
          <w:szCs w:val="32"/>
        </w:rPr>
        <w:t>2.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宣传</w:t>
      </w:r>
      <w:r>
        <w:rPr>
          <w:rFonts w:ascii="仿宋_GB2312" w:eastAsia="仿宋_GB2312" w:hAnsi="黑体" w:hint="eastAsia"/>
          <w:sz w:val="32"/>
          <w:szCs w:val="32"/>
        </w:rPr>
        <w:t>内容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所</w:t>
      </w:r>
      <w:r>
        <w:rPr>
          <w:rFonts w:ascii="仿宋_GB2312" w:eastAsia="仿宋_GB2312" w:hAnsi="黑体" w:hint="eastAsia"/>
          <w:sz w:val="32"/>
          <w:szCs w:val="32"/>
        </w:rPr>
        <w:t>涉及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图片素材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请将高清原素材</w:t>
      </w:r>
      <w:r w:rsidR="00010845">
        <w:rPr>
          <w:rFonts w:ascii="仿宋_GB2312" w:eastAsia="仿宋_GB2312" w:hAnsi="黑体" w:hint="eastAsia"/>
          <w:sz w:val="32"/>
          <w:szCs w:val="32"/>
        </w:rPr>
        <w:t>单独保存，与新闻稿件文档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一并打包发送至组委会</w:t>
      </w:r>
      <w:r>
        <w:rPr>
          <w:rFonts w:ascii="仿宋_GB2312" w:eastAsia="仿宋_GB2312" w:hAnsi="黑体" w:hint="eastAsia"/>
          <w:sz w:val="32"/>
          <w:szCs w:val="32"/>
        </w:rPr>
        <w:t>邮箱</w:t>
      </w:r>
      <w:r w:rsidRPr="008D3600">
        <w:rPr>
          <w:rFonts w:ascii="Times New Roman" w:eastAsia="仿宋_GB2312" w:hAnsi="Times New Roman" w:cs="Times New Roman"/>
          <w:sz w:val="32"/>
          <w:szCs w:val="32"/>
        </w:rPr>
        <w:t>cieppublic@126.com</w:t>
      </w:r>
      <w:r>
        <w:rPr>
          <w:rFonts w:ascii="仿宋_GB2312" w:eastAsia="仿宋_GB2312" w:hAnsi="黑体" w:hint="eastAsia"/>
          <w:sz w:val="32"/>
          <w:szCs w:val="32"/>
        </w:rPr>
        <w:t>。素材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包括但不仅限于主视觉海报、文章配图、微信封面图（首条：</w:t>
      </w:r>
      <w:r w:rsidR="00361E0F" w:rsidRPr="008D3600">
        <w:rPr>
          <w:rFonts w:ascii="Times New Roman" w:eastAsia="仿宋_GB2312" w:hAnsi="Times New Roman" w:cs="Times New Roman"/>
          <w:sz w:val="32"/>
          <w:szCs w:val="32"/>
        </w:rPr>
        <w:t>900*383px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，非首条：</w:t>
      </w:r>
      <w:r w:rsidR="00361E0F" w:rsidRPr="0010299E">
        <w:rPr>
          <w:rFonts w:ascii="Times New Roman" w:eastAsia="仿宋_GB2312" w:hAnsi="Times New Roman" w:cs="Times New Roman"/>
          <w:sz w:val="32"/>
          <w:szCs w:val="32"/>
        </w:rPr>
        <w:t>200*200px</w:t>
      </w:r>
      <w:r w:rsidR="00361E0F" w:rsidRPr="00361E0F">
        <w:rPr>
          <w:rFonts w:ascii="仿宋_GB2312" w:eastAsia="仿宋_GB2312" w:hAnsi="黑体" w:hint="eastAsia"/>
          <w:sz w:val="32"/>
          <w:szCs w:val="32"/>
        </w:rPr>
        <w:t>）等，每张图片请备注名称</w:t>
      </w:r>
      <w:r w:rsidR="00010845">
        <w:rPr>
          <w:rFonts w:ascii="仿宋_GB2312" w:eastAsia="仿宋_GB2312" w:hAnsi="黑体" w:hint="eastAsia"/>
          <w:sz w:val="32"/>
          <w:szCs w:val="32"/>
        </w:rPr>
        <w:t>。</w:t>
      </w:r>
    </w:p>
    <w:p w14:paraId="4BAD1B54" w14:textId="4901C395" w:rsidR="00984F92" w:rsidRPr="00476547" w:rsidRDefault="00984F92" w:rsidP="0050118A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984F92" w:rsidRPr="00476547" w:rsidSect="008D22A1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3DAB" w14:textId="77777777" w:rsidR="0050401A" w:rsidRDefault="0050401A" w:rsidP="0039187E">
      <w:r>
        <w:separator/>
      </w:r>
    </w:p>
  </w:endnote>
  <w:endnote w:type="continuationSeparator" w:id="0">
    <w:p w14:paraId="50C480B4" w14:textId="77777777" w:rsidR="0050401A" w:rsidRDefault="0050401A" w:rsidP="003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83631"/>
      <w:docPartObj>
        <w:docPartGallery w:val="Page Numbers (Bottom of Page)"/>
        <w:docPartUnique/>
      </w:docPartObj>
    </w:sdtPr>
    <w:sdtContent>
      <w:p w14:paraId="65FD4032" w14:textId="5316F468" w:rsidR="0039187E" w:rsidRDefault="0039187E" w:rsidP="003918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47D9" w14:textId="77777777" w:rsidR="0050401A" w:rsidRDefault="0050401A" w:rsidP="0039187E">
      <w:r>
        <w:separator/>
      </w:r>
    </w:p>
  </w:footnote>
  <w:footnote w:type="continuationSeparator" w:id="0">
    <w:p w14:paraId="0F543B05" w14:textId="77777777" w:rsidR="0050401A" w:rsidRDefault="0050401A" w:rsidP="0039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67"/>
    <w:rsid w:val="00010845"/>
    <w:rsid w:val="000201C9"/>
    <w:rsid w:val="00077EAE"/>
    <w:rsid w:val="0008347A"/>
    <w:rsid w:val="000C64CD"/>
    <w:rsid w:val="0010299E"/>
    <w:rsid w:val="001133C6"/>
    <w:rsid w:val="00124D60"/>
    <w:rsid w:val="00131FBD"/>
    <w:rsid w:val="00142A6E"/>
    <w:rsid w:val="001B4479"/>
    <w:rsid w:val="001D4BBB"/>
    <w:rsid w:val="00295AEF"/>
    <w:rsid w:val="002B0A6C"/>
    <w:rsid w:val="0030712E"/>
    <w:rsid w:val="003316F6"/>
    <w:rsid w:val="00361E0F"/>
    <w:rsid w:val="0038141A"/>
    <w:rsid w:val="0039187E"/>
    <w:rsid w:val="003B2D54"/>
    <w:rsid w:val="003C57EB"/>
    <w:rsid w:val="00415E17"/>
    <w:rsid w:val="004160FD"/>
    <w:rsid w:val="00431346"/>
    <w:rsid w:val="00462761"/>
    <w:rsid w:val="00463072"/>
    <w:rsid w:val="00476547"/>
    <w:rsid w:val="004E5DCA"/>
    <w:rsid w:val="0050118A"/>
    <w:rsid w:val="0050401A"/>
    <w:rsid w:val="00584836"/>
    <w:rsid w:val="005D26D7"/>
    <w:rsid w:val="005E20BE"/>
    <w:rsid w:val="006863EA"/>
    <w:rsid w:val="006A44A6"/>
    <w:rsid w:val="006F583D"/>
    <w:rsid w:val="006F7CA8"/>
    <w:rsid w:val="00764A3A"/>
    <w:rsid w:val="00771051"/>
    <w:rsid w:val="007A5A68"/>
    <w:rsid w:val="007E6B12"/>
    <w:rsid w:val="007F3335"/>
    <w:rsid w:val="007F5EB3"/>
    <w:rsid w:val="00825C08"/>
    <w:rsid w:val="00847700"/>
    <w:rsid w:val="00881570"/>
    <w:rsid w:val="008B5375"/>
    <w:rsid w:val="008D22A1"/>
    <w:rsid w:val="008D3600"/>
    <w:rsid w:val="008E0D32"/>
    <w:rsid w:val="0092483C"/>
    <w:rsid w:val="009830B6"/>
    <w:rsid w:val="009836FC"/>
    <w:rsid w:val="00984F92"/>
    <w:rsid w:val="00992312"/>
    <w:rsid w:val="009C488E"/>
    <w:rsid w:val="00A20301"/>
    <w:rsid w:val="00AB1422"/>
    <w:rsid w:val="00AE7743"/>
    <w:rsid w:val="00B24BAC"/>
    <w:rsid w:val="00B371EB"/>
    <w:rsid w:val="00B41B49"/>
    <w:rsid w:val="00B44BC3"/>
    <w:rsid w:val="00B541FD"/>
    <w:rsid w:val="00B66B85"/>
    <w:rsid w:val="00C17DC4"/>
    <w:rsid w:val="00C5097D"/>
    <w:rsid w:val="00C54D52"/>
    <w:rsid w:val="00C868AB"/>
    <w:rsid w:val="00CC6316"/>
    <w:rsid w:val="00CC66B0"/>
    <w:rsid w:val="00CE2067"/>
    <w:rsid w:val="00D50490"/>
    <w:rsid w:val="00DE0BF5"/>
    <w:rsid w:val="00E54848"/>
    <w:rsid w:val="00EE7F16"/>
    <w:rsid w:val="00EF5666"/>
    <w:rsid w:val="00F22F72"/>
    <w:rsid w:val="00F23ACE"/>
    <w:rsid w:val="00F40F00"/>
    <w:rsid w:val="00F93C33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149E"/>
  <w15:chartTrackingRefBased/>
  <w15:docId w15:val="{41F93453-A041-4FA5-9C29-F10D6AB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18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2022-03-02T07:08:00Z</dcterms:created>
  <dcterms:modified xsi:type="dcterms:W3CDTF">2023-03-13T10:12:00Z</dcterms:modified>
</cp:coreProperties>
</file>